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F6" w:rsidRDefault="002E4846">
      <w:pPr>
        <w:rPr>
          <w:rFonts w:ascii="Times New Roman" w:hAnsi="Times New Roman" w:cs="Times New Roman"/>
          <w:sz w:val="28"/>
          <w:szCs w:val="28"/>
        </w:rPr>
      </w:pPr>
      <w:r w:rsidRPr="002E4846">
        <w:rPr>
          <w:rFonts w:ascii="Times New Roman" w:hAnsi="Times New Roman" w:cs="Times New Roman"/>
          <w:sz w:val="28"/>
          <w:szCs w:val="28"/>
        </w:rPr>
        <w:t xml:space="preserve">Кабинет технологии № 68 </w:t>
      </w:r>
    </w:p>
    <w:p w:rsidR="002E4846" w:rsidRPr="00232EF6" w:rsidRDefault="002E4846">
      <w:pPr>
        <w:rPr>
          <w:rFonts w:ascii="Times New Roman" w:hAnsi="Times New Roman" w:cs="Times New Roman"/>
          <w:i/>
          <w:sz w:val="28"/>
          <w:szCs w:val="28"/>
        </w:rPr>
      </w:pPr>
      <w:r w:rsidRPr="002E4846">
        <w:rPr>
          <w:rFonts w:ascii="Times New Roman" w:hAnsi="Times New Roman" w:cs="Times New Roman"/>
          <w:sz w:val="28"/>
          <w:szCs w:val="28"/>
        </w:rPr>
        <w:t xml:space="preserve">Оснащённость  - </w:t>
      </w:r>
      <w:r w:rsidR="00176968">
        <w:rPr>
          <w:rFonts w:ascii="Times New Roman" w:hAnsi="Times New Roman" w:cs="Times New Roman"/>
          <w:sz w:val="28"/>
          <w:szCs w:val="28"/>
        </w:rPr>
        <w:t>70%</w:t>
      </w:r>
      <w:r w:rsidR="00232EF6">
        <w:rPr>
          <w:rFonts w:ascii="Times New Roman" w:hAnsi="Times New Roman" w:cs="Times New Roman"/>
          <w:sz w:val="28"/>
          <w:szCs w:val="28"/>
        </w:rPr>
        <w:t xml:space="preserve">        Зав. кабинетом: </w:t>
      </w:r>
      <w:r w:rsidR="00F2102A">
        <w:rPr>
          <w:rFonts w:ascii="Times New Roman" w:hAnsi="Times New Roman" w:cs="Times New Roman"/>
          <w:i/>
          <w:sz w:val="28"/>
          <w:szCs w:val="28"/>
        </w:rPr>
        <w:t>Григорьева А.В.</w:t>
      </w:r>
    </w:p>
    <w:tbl>
      <w:tblPr>
        <w:tblStyle w:val="a3"/>
        <w:tblW w:w="0" w:type="auto"/>
        <w:tblLook w:val="04A0"/>
      </w:tblPr>
      <w:tblGrid>
        <w:gridCol w:w="817"/>
        <w:gridCol w:w="6237"/>
        <w:gridCol w:w="2517"/>
      </w:tblGrid>
      <w:tr w:rsidR="002E4846" w:rsidRPr="002E4846" w:rsidTr="005720F6">
        <w:tc>
          <w:tcPr>
            <w:tcW w:w="81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4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46"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предметов</w:t>
            </w:r>
          </w:p>
        </w:tc>
        <w:tc>
          <w:tcPr>
            <w:tcW w:w="251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46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ученический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ученический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классная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1889" w:rsidRPr="002E4846" w:rsidTr="005720F6">
        <w:tc>
          <w:tcPr>
            <w:tcW w:w="817" w:type="dxa"/>
          </w:tcPr>
          <w:p w:rsidR="00DC1889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DC1889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2517" w:type="dxa"/>
          </w:tcPr>
          <w:p w:rsidR="00DC1889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2E4846" w:rsidRPr="002E4846" w:rsidRDefault="002E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Указка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Полки настенные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1889" w:rsidRPr="002E4846" w:rsidTr="005720F6">
        <w:tc>
          <w:tcPr>
            <w:tcW w:w="817" w:type="dxa"/>
          </w:tcPr>
          <w:p w:rsidR="00DC1889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DC1889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Трюмо (зеркало)</w:t>
            </w:r>
          </w:p>
        </w:tc>
        <w:tc>
          <w:tcPr>
            <w:tcW w:w="2517" w:type="dxa"/>
          </w:tcPr>
          <w:p w:rsidR="00DC1889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1889" w:rsidRPr="002E4846" w:rsidTr="005720F6">
        <w:tc>
          <w:tcPr>
            <w:tcW w:w="817" w:type="dxa"/>
          </w:tcPr>
          <w:p w:rsidR="00DC1889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DC1889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гладильная</w:t>
            </w:r>
          </w:p>
        </w:tc>
        <w:tc>
          <w:tcPr>
            <w:tcW w:w="2517" w:type="dxa"/>
          </w:tcPr>
          <w:p w:rsidR="00DC1889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для таблиц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«Работа с пищевыми продуктами»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«Правила безопасности на уроках обслуживающего труда»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«Швейная машина»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«Технология обработки швейных изделий»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«Конструирование одежды»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</w:tcPr>
          <w:p w:rsidR="002E4846" w:rsidRPr="002E4846" w:rsidRDefault="00F93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8A1CDA">
              <w:rPr>
                <w:rFonts w:ascii="Times New Roman" w:hAnsi="Times New Roman" w:cs="Times New Roman"/>
                <w:sz w:val="28"/>
                <w:szCs w:val="28"/>
              </w:rPr>
              <w:t>ллекция промышленных образцов тканей и ниток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:rsidR="002E4846" w:rsidRPr="002E4846" w:rsidRDefault="008A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Пособие динамическое для моделирования швейных изделий</w:t>
            </w:r>
          </w:p>
        </w:tc>
        <w:tc>
          <w:tcPr>
            <w:tcW w:w="2517" w:type="dxa"/>
          </w:tcPr>
          <w:p w:rsidR="002E4846" w:rsidRPr="002E4846" w:rsidRDefault="008A1CD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</w:tcPr>
          <w:p w:rsidR="002E4846" w:rsidRPr="002E4846" w:rsidRDefault="008A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Швейные машины с ручным приводом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</w:tcPr>
          <w:p w:rsidR="002E4846" w:rsidRPr="002E4846" w:rsidRDefault="008A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Швейные машины с ножным приводом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37" w:type="dxa"/>
          </w:tcPr>
          <w:p w:rsidR="002E4846" w:rsidRPr="002E4846" w:rsidRDefault="008A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Швейные машины с электрическим приводо</w:t>
            </w:r>
            <w:r w:rsidR="00DC1889">
              <w:rPr>
                <w:rFonts w:ascii="Times New Roman" w:hAnsi="Times New Roman" w:cs="Times New Roman"/>
                <w:sz w:val="28"/>
                <w:szCs w:val="28"/>
              </w:rPr>
              <w:t>м (Китай)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t>ния швейных изделийко труда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</w:tcPr>
          <w:p w:rsidR="002E4846" w:rsidRPr="002E4846" w:rsidRDefault="008A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Швейные машины</w:t>
            </w:r>
            <w:r w:rsidR="00DC1889">
              <w:rPr>
                <w:rFonts w:ascii="Times New Roman" w:hAnsi="Times New Roman" w:cs="Times New Roman"/>
                <w:sz w:val="28"/>
                <w:szCs w:val="28"/>
              </w:rPr>
              <w:t xml:space="preserve"> с электрическим приводом (Япония)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Манекен учебный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Утюг электрический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Пяльцы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Электроплита «Мечта»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Кастрюля маленькая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Кастрюля большая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для хозяйки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Ложка разливная (поварешка)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кухонных ножей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Тёрка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Сушилка для ложек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Лопатка для котлет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237" w:type="dxa"/>
          </w:tcPr>
          <w:p w:rsidR="002E4846" w:rsidRPr="002E4846" w:rsidRDefault="00DC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для выпечки печенья</w:t>
            </w:r>
          </w:p>
        </w:tc>
        <w:tc>
          <w:tcPr>
            <w:tcW w:w="2517" w:type="dxa"/>
          </w:tcPr>
          <w:p w:rsidR="002E4846" w:rsidRPr="002E4846" w:rsidRDefault="00DC1889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Подставка для сковород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Миска эмалированная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Ковш эмалированный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Ковш пластмассовый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Чайник эмалированный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4846" w:rsidRPr="002E4846" w:rsidTr="005720F6">
        <w:tc>
          <w:tcPr>
            <w:tcW w:w="817" w:type="dxa"/>
          </w:tcPr>
          <w:p w:rsidR="002E484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237" w:type="dxa"/>
          </w:tcPr>
          <w:p w:rsidR="002E4846" w:rsidRPr="002E484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Стаканы для салфеток</w:t>
            </w:r>
          </w:p>
        </w:tc>
        <w:tc>
          <w:tcPr>
            <w:tcW w:w="2517" w:type="dxa"/>
          </w:tcPr>
          <w:p w:rsidR="002E4846" w:rsidRPr="002E484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237" w:type="dxa"/>
          </w:tcPr>
          <w:p w:rsidR="0083401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Поднос металлический</w:t>
            </w:r>
          </w:p>
        </w:tc>
        <w:tc>
          <w:tcPr>
            <w:tcW w:w="2517" w:type="dxa"/>
          </w:tcPr>
          <w:p w:rsidR="0083401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237" w:type="dxa"/>
          </w:tcPr>
          <w:p w:rsidR="0083401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Поднос пластмассовый</w:t>
            </w:r>
          </w:p>
        </w:tc>
        <w:tc>
          <w:tcPr>
            <w:tcW w:w="2517" w:type="dxa"/>
          </w:tcPr>
          <w:p w:rsidR="0083401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37" w:type="dxa"/>
          </w:tcPr>
          <w:p w:rsidR="00834016" w:rsidRDefault="0083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Ложки никелированные</w:t>
            </w:r>
          </w:p>
        </w:tc>
        <w:tc>
          <w:tcPr>
            <w:tcW w:w="2517" w:type="dxa"/>
          </w:tcPr>
          <w:p w:rsidR="00834016" w:rsidRDefault="00834016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Вилки никелированные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Ложки чайные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для кекса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Мензурки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Салатницы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 для первого блюда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 для первого блюда (с красной каймой)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Тарелки закусочные 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 закусочные (большие)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Тарелки-миски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Вазы для варенья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ваз для варенья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Дуршлаг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Разделочные доски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Половник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Сковорода-чудесница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4016" w:rsidRPr="002E4846" w:rsidTr="005720F6">
        <w:tc>
          <w:tcPr>
            <w:tcW w:w="817" w:type="dxa"/>
          </w:tcPr>
          <w:p w:rsidR="00834016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237" w:type="dxa"/>
          </w:tcPr>
          <w:p w:rsidR="00834016" w:rsidRDefault="006F0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Чашки фарфоровые</w:t>
            </w:r>
          </w:p>
        </w:tc>
        <w:tc>
          <w:tcPr>
            <w:tcW w:w="2517" w:type="dxa"/>
          </w:tcPr>
          <w:p w:rsidR="00834016" w:rsidRDefault="006F04D2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Pr="002E4846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Обслуживающий труд.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Обслуживающий труд.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Обслуживающий труд .7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Обслуживающий труд .7-8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 «Технология обработки ткани».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В.Д. «Технология».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В.Д. «Технология».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В.Д. «Технология».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В.Д. «Технология».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В.Д. «Технология».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237" w:type="dxa"/>
          </w:tcPr>
          <w:p w:rsidR="000003AF" w:rsidRDefault="000003AF" w:rsidP="00E97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Ермакова В. «Основы кулинарии». 5-11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003AF" w:rsidRDefault="000003AF" w:rsidP="00E9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 w:rsidP="00076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37" w:type="dxa"/>
          </w:tcPr>
          <w:p w:rsidR="000003AF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Документы.</w:t>
            </w:r>
          </w:p>
        </w:tc>
        <w:tc>
          <w:tcPr>
            <w:tcW w:w="2517" w:type="dxa"/>
          </w:tcPr>
          <w:p w:rsidR="000003AF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3AF" w:rsidRPr="002E4846" w:rsidTr="005720F6">
        <w:tc>
          <w:tcPr>
            <w:tcW w:w="817" w:type="dxa"/>
          </w:tcPr>
          <w:p w:rsidR="000003AF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6237" w:type="dxa"/>
          </w:tcPr>
          <w:p w:rsidR="000003AF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№2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Инструкции </w:t>
            </w:r>
            <w:proofErr w:type="gramStart"/>
            <w:r w:rsidR="005720F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ОТ.</w:t>
            </w:r>
          </w:p>
        </w:tc>
        <w:tc>
          <w:tcPr>
            <w:tcW w:w="2517" w:type="dxa"/>
          </w:tcPr>
          <w:p w:rsidR="000003AF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№3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Руководства и паспорта оборудования.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№4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>Изонить.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№5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Декоративно-прикладное искусство.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№6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Вязание.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№7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Проект.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№8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Ремонт одежды. Пришивание фурнитуры.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№9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Вышивка.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№10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Мода. Выкройки.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№11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Виды ручных  швов.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№12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Виды машинных швов.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№13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>Образцы тканей.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№14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Рукав. Воротник. Обработка горловины и пройм.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№15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>Сельхозтруд.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№16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Профориентация.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№17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Хозяюшка.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№18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Первые блюда.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№19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Вторые блюда.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DC0" w:rsidRPr="002E4846" w:rsidTr="005720F6">
        <w:tc>
          <w:tcPr>
            <w:tcW w:w="81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237" w:type="dxa"/>
          </w:tcPr>
          <w:p w:rsidR="00076DC0" w:rsidRDefault="0007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№20</w:t>
            </w:r>
            <w:r w:rsidR="005720F6">
              <w:rPr>
                <w:rFonts w:ascii="Times New Roman" w:hAnsi="Times New Roman" w:cs="Times New Roman"/>
                <w:sz w:val="28"/>
                <w:szCs w:val="28"/>
              </w:rPr>
              <w:t xml:space="preserve"> Изделие из теста (пироги, </w:t>
            </w:r>
            <w:proofErr w:type="spellStart"/>
            <w:r w:rsidR="005720F6">
              <w:rPr>
                <w:rFonts w:ascii="Times New Roman" w:hAnsi="Times New Roman" w:cs="Times New Roman"/>
                <w:sz w:val="28"/>
                <w:szCs w:val="28"/>
              </w:rPr>
              <w:t>перепечи</w:t>
            </w:r>
            <w:proofErr w:type="spellEnd"/>
            <w:r w:rsidR="005720F6">
              <w:rPr>
                <w:rFonts w:ascii="Times New Roman" w:hAnsi="Times New Roman" w:cs="Times New Roman"/>
                <w:sz w:val="28"/>
                <w:szCs w:val="28"/>
              </w:rPr>
              <w:t>, булочки, блины, оладьи).</w:t>
            </w:r>
          </w:p>
        </w:tc>
        <w:tc>
          <w:tcPr>
            <w:tcW w:w="2517" w:type="dxa"/>
          </w:tcPr>
          <w:p w:rsidR="00076DC0" w:rsidRDefault="00076DC0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0F6" w:rsidRPr="002E4846" w:rsidTr="005720F6">
        <w:tc>
          <w:tcPr>
            <w:tcW w:w="817" w:type="dxa"/>
          </w:tcPr>
          <w:p w:rsidR="005720F6" w:rsidRDefault="00572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237" w:type="dxa"/>
          </w:tcPr>
          <w:p w:rsidR="005720F6" w:rsidRDefault="00572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Папка </w:t>
            </w:r>
            <w:r w:rsidR="001B352A">
              <w:rPr>
                <w:rFonts w:ascii="Times New Roman" w:hAnsi="Times New Roman" w:cs="Times New Roman"/>
                <w:sz w:val="28"/>
                <w:szCs w:val="28"/>
              </w:rPr>
              <w:t xml:space="preserve">№ 21 Изделие из теста (торты, печенье, кексы, </w:t>
            </w:r>
            <w:proofErr w:type="spellStart"/>
            <w:r w:rsidR="001B352A">
              <w:rPr>
                <w:rFonts w:ascii="Times New Roman" w:hAnsi="Times New Roman" w:cs="Times New Roman"/>
                <w:sz w:val="28"/>
                <w:szCs w:val="28"/>
              </w:rPr>
              <w:t>пироженое</w:t>
            </w:r>
            <w:proofErr w:type="spellEnd"/>
            <w:r w:rsidR="001B352A">
              <w:rPr>
                <w:rFonts w:ascii="Times New Roman" w:hAnsi="Times New Roman" w:cs="Times New Roman"/>
                <w:sz w:val="28"/>
                <w:szCs w:val="28"/>
              </w:rPr>
              <w:t>, рулет, хворост).</w:t>
            </w:r>
          </w:p>
        </w:tc>
        <w:tc>
          <w:tcPr>
            <w:tcW w:w="2517" w:type="dxa"/>
          </w:tcPr>
          <w:p w:rsidR="005720F6" w:rsidRDefault="001B352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0F6" w:rsidRPr="002E4846" w:rsidTr="005720F6">
        <w:tc>
          <w:tcPr>
            <w:tcW w:w="817" w:type="dxa"/>
          </w:tcPr>
          <w:p w:rsidR="005720F6" w:rsidRDefault="00572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237" w:type="dxa"/>
          </w:tcPr>
          <w:p w:rsidR="005720F6" w:rsidRDefault="001B3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 22 Холодные блюда. Салаты.</w:t>
            </w:r>
          </w:p>
        </w:tc>
        <w:tc>
          <w:tcPr>
            <w:tcW w:w="2517" w:type="dxa"/>
          </w:tcPr>
          <w:p w:rsidR="005720F6" w:rsidRDefault="001B352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0F6" w:rsidRPr="002E4846" w:rsidTr="005720F6">
        <w:tc>
          <w:tcPr>
            <w:tcW w:w="817" w:type="dxa"/>
          </w:tcPr>
          <w:p w:rsidR="005720F6" w:rsidRDefault="00572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6237" w:type="dxa"/>
          </w:tcPr>
          <w:p w:rsidR="005720F6" w:rsidRDefault="001B3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 23 Консервирование, квашение, соление, сушка.</w:t>
            </w:r>
          </w:p>
        </w:tc>
        <w:tc>
          <w:tcPr>
            <w:tcW w:w="2517" w:type="dxa"/>
          </w:tcPr>
          <w:p w:rsidR="005720F6" w:rsidRDefault="001B352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0F6" w:rsidRPr="002E4846" w:rsidTr="005720F6">
        <w:tc>
          <w:tcPr>
            <w:tcW w:w="817" w:type="dxa"/>
          </w:tcPr>
          <w:p w:rsidR="005720F6" w:rsidRDefault="00572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6237" w:type="dxa"/>
          </w:tcPr>
          <w:p w:rsidR="005720F6" w:rsidRDefault="001B3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№ 24 Национальные блюда.</w:t>
            </w:r>
          </w:p>
        </w:tc>
        <w:tc>
          <w:tcPr>
            <w:tcW w:w="2517" w:type="dxa"/>
          </w:tcPr>
          <w:p w:rsidR="005720F6" w:rsidRDefault="001B352A" w:rsidP="008A1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E4846" w:rsidRDefault="002E484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4016" w:rsidRDefault="00834016">
      <w:pPr>
        <w:rPr>
          <w:rFonts w:ascii="Times New Roman" w:hAnsi="Times New Roman" w:cs="Times New Roman"/>
          <w:sz w:val="28"/>
          <w:szCs w:val="28"/>
        </w:rPr>
      </w:pPr>
    </w:p>
    <w:p w:rsidR="00834016" w:rsidRPr="002E4846" w:rsidRDefault="00834016">
      <w:pPr>
        <w:rPr>
          <w:rFonts w:ascii="Times New Roman" w:hAnsi="Times New Roman" w:cs="Times New Roman"/>
          <w:sz w:val="28"/>
          <w:szCs w:val="28"/>
        </w:rPr>
      </w:pPr>
    </w:p>
    <w:sectPr w:rsidR="00834016" w:rsidRPr="002E4846" w:rsidSect="003C6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846"/>
    <w:rsid w:val="000003AF"/>
    <w:rsid w:val="00076DC0"/>
    <w:rsid w:val="0013187D"/>
    <w:rsid w:val="00176968"/>
    <w:rsid w:val="001B352A"/>
    <w:rsid w:val="00232EF6"/>
    <w:rsid w:val="002E4846"/>
    <w:rsid w:val="003B34B7"/>
    <w:rsid w:val="003C623B"/>
    <w:rsid w:val="005720F6"/>
    <w:rsid w:val="006F04D2"/>
    <w:rsid w:val="00834016"/>
    <w:rsid w:val="008A1CDA"/>
    <w:rsid w:val="00956C1E"/>
    <w:rsid w:val="00D00A2C"/>
    <w:rsid w:val="00DC1889"/>
    <w:rsid w:val="00F2102A"/>
    <w:rsid w:val="00F93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Школа</cp:lastModifiedBy>
  <cp:revision>9</cp:revision>
  <dcterms:created xsi:type="dcterms:W3CDTF">2014-01-26T04:59:00Z</dcterms:created>
  <dcterms:modified xsi:type="dcterms:W3CDTF">2020-12-09T08:52:00Z</dcterms:modified>
</cp:coreProperties>
</file>